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6C" w:rsidRPr="00F52672" w:rsidRDefault="0038676C" w:rsidP="0038676C">
      <w:pPr>
        <w:widowControl/>
        <w:spacing w:line="360" w:lineRule="auto"/>
        <w:jc w:val="center"/>
        <w:rPr>
          <w:rFonts w:ascii="Times New Roman" w:hAnsi="Times New Roman"/>
        </w:rPr>
      </w:pPr>
      <w:r w:rsidRPr="00F52672">
        <w:rPr>
          <w:rFonts w:ascii="Times New Roman" w:hAnsi="Times New Roman" w:cs="宋体" w:hint="eastAsia"/>
          <w:b/>
          <w:sz w:val="24"/>
          <w:szCs w:val="24"/>
        </w:rPr>
        <w:t>响应报价表</w:t>
      </w:r>
    </w:p>
    <w:p w:rsidR="0038676C" w:rsidRPr="00F52672" w:rsidRDefault="0038676C" w:rsidP="0038676C">
      <w:pPr>
        <w:spacing w:line="360" w:lineRule="auto"/>
        <w:ind w:firstLineChars="100" w:firstLine="241"/>
        <w:textAlignment w:val="baseline"/>
        <w:rPr>
          <w:rFonts w:ascii="Times New Roman" w:hAnsi="Times New Roman"/>
          <w:b/>
          <w:sz w:val="24"/>
          <w:szCs w:val="24"/>
        </w:rPr>
      </w:pPr>
      <w:r w:rsidRPr="00F52672">
        <w:rPr>
          <w:rFonts w:ascii="Times New Roman" w:hAnsi="Times New Roman" w:hint="eastAsia"/>
          <w:b/>
          <w:sz w:val="24"/>
          <w:szCs w:val="24"/>
        </w:rPr>
        <w:t>项目</w:t>
      </w:r>
      <w:r w:rsidRPr="00F52672">
        <w:rPr>
          <w:rFonts w:ascii="Times New Roman" w:hAnsi="Times New Roman"/>
          <w:b/>
          <w:sz w:val="24"/>
          <w:szCs w:val="24"/>
        </w:rPr>
        <w:t>名称：</w:t>
      </w:r>
    </w:p>
    <w:tbl>
      <w:tblPr>
        <w:tblW w:w="973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6"/>
        <w:gridCol w:w="2705"/>
        <w:gridCol w:w="1420"/>
        <w:gridCol w:w="3855"/>
        <w:gridCol w:w="1196"/>
      </w:tblGrid>
      <w:tr w:rsidR="0038676C" w:rsidRPr="00F52672" w:rsidTr="00FC6662">
        <w:trPr>
          <w:trHeight w:val="916"/>
          <w:jc w:val="center"/>
        </w:trPr>
        <w:tc>
          <w:tcPr>
            <w:tcW w:w="556"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b/>
                <w:sz w:val="24"/>
                <w:szCs w:val="24"/>
              </w:rPr>
            </w:pPr>
            <w:r w:rsidRPr="00F52672">
              <w:rPr>
                <w:rFonts w:ascii="Times New Roman" w:hAnsi="Times New Roman" w:hint="eastAsia"/>
                <w:b/>
                <w:sz w:val="24"/>
                <w:szCs w:val="24"/>
              </w:rPr>
              <w:t>序号</w:t>
            </w:r>
          </w:p>
        </w:tc>
        <w:tc>
          <w:tcPr>
            <w:tcW w:w="2705"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jc w:val="center"/>
              <w:textAlignment w:val="baseline"/>
              <w:rPr>
                <w:rFonts w:ascii="Times New Roman" w:hAnsi="Times New Roman"/>
                <w:b/>
                <w:sz w:val="24"/>
                <w:szCs w:val="24"/>
              </w:rPr>
            </w:pPr>
            <w:r w:rsidRPr="00F52672">
              <w:rPr>
                <w:rFonts w:ascii="Times New Roman" w:hAnsi="Times New Roman" w:hint="eastAsia"/>
                <w:b/>
                <w:sz w:val="24"/>
                <w:szCs w:val="24"/>
              </w:rPr>
              <w:t>项目内容</w:t>
            </w:r>
          </w:p>
        </w:tc>
        <w:tc>
          <w:tcPr>
            <w:tcW w:w="1420"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jc w:val="center"/>
              <w:textAlignment w:val="baseline"/>
              <w:rPr>
                <w:rFonts w:ascii="Times New Roman" w:hAnsi="Times New Roman"/>
                <w:b/>
                <w:sz w:val="24"/>
                <w:szCs w:val="24"/>
              </w:rPr>
            </w:pPr>
            <w:r w:rsidRPr="00F52672">
              <w:rPr>
                <w:rFonts w:ascii="Times New Roman" w:hAnsi="Times New Roman" w:hint="eastAsia"/>
                <w:b/>
                <w:sz w:val="24"/>
                <w:szCs w:val="24"/>
              </w:rPr>
              <w:t>报价轮次</w:t>
            </w:r>
          </w:p>
        </w:tc>
        <w:tc>
          <w:tcPr>
            <w:tcW w:w="3855"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jc w:val="center"/>
              <w:textAlignment w:val="baseline"/>
              <w:rPr>
                <w:rFonts w:ascii="Times New Roman" w:hAnsi="Times New Roman"/>
                <w:b/>
                <w:sz w:val="24"/>
                <w:szCs w:val="24"/>
              </w:rPr>
            </w:pPr>
            <w:r w:rsidRPr="00F52672">
              <w:rPr>
                <w:rFonts w:ascii="Times New Roman" w:hAnsi="Times New Roman" w:hint="eastAsia"/>
                <w:b/>
                <w:sz w:val="24"/>
                <w:szCs w:val="24"/>
              </w:rPr>
              <w:t>总报价（元）</w:t>
            </w:r>
          </w:p>
        </w:tc>
        <w:tc>
          <w:tcPr>
            <w:tcW w:w="1196"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jc w:val="center"/>
              <w:textAlignment w:val="baseline"/>
              <w:rPr>
                <w:rFonts w:ascii="Times New Roman" w:hAnsi="Times New Roman"/>
                <w:b/>
                <w:sz w:val="24"/>
                <w:szCs w:val="24"/>
              </w:rPr>
            </w:pPr>
            <w:r w:rsidRPr="00F52672">
              <w:rPr>
                <w:rFonts w:ascii="Times New Roman" w:hAnsi="Times New Roman" w:hint="eastAsia"/>
                <w:b/>
                <w:sz w:val="24"/>
                <w:szCs w:val="24"/>
              </w:rPr>
              <w:t>备注</w:t>
            </w:r>
          </w:p>
        </w:tc>
      </w:tr>
      <w:tr w:rsidR="0038676C" w:rsidRPr="00F52672" w:rsidTr="00FC6662">
        <w:trPr>
          <w:trHeight w:val="1006"/>
          <w:jc w:val="center"/>
        </w:trPr>
        <w:tc>
          <w:tcPr>
            <w:tcW w:w="556"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bCs/>
                <w:sz w:val="24"/>
                <w:szCs w:val="24"/>
              </w:rPr>
            </w:pPr>
            <w:r w:rsidRPr="00F52672">
              <w:rPr>
                <w:rFonts w:ascii="Times New Roman" w:hAnsi="Times New Roman" w:hint="eastAsia"/>
                <w:bCs/>
                <w:sz w:val="24"/>
                <w:szCs w:val="24"/>
              </w:rPr>
              <w:t>1</w:t>
            </w:r>
          </w:p>
        </w:tc>
        <w:tc>
          <w:tcPr>
            <w:tcW w:w="2705" w:type="dxa"/>
            <w:vMerge w:val="restart"/>
            <w:tcBorders>
              <w:top w:val="single" w:sz="4" w:space="0" w:color="auto"/>
              <w:left w:val="single" w:sz="4" w:space="0" w:color="auto"/>
              <w:right w:val="single" w:sz="4" w:space="0" w:color="auto"/>
            </w:tcBorders>
            <w:vAlign w:val="center"/>
          </w:tcPr>
          <w:p w:rsidR="0038676C" w:rsidRPr="00FC6662" w:rsidRDefault="0038676C" w:rsidP="00001A7E">
            <w:pPr>
              <w:spacing w:line="360" w:lineRule="auto"/>
              <w:textAlignment w:val="baseline"/>
              <w:rPr>
                <w:rFonts w:ascii="Times New Roman" w:hAnsi="Times New Roman"/>
                <w:bCs/>
                <w:sz w:val="2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jc w:val="center"/>
              <w:textAlignment w:val="baseline"/>
              <w:rPr>
                <w:rFonts w:ascii="Times New Roman" w:hAnsi="Times New Roman"/>
                <w:bCs/>
                <w:sz w:val="24"/>
                <w:szCs w:val="24"/>
              </w:rPr>
            </w:pPr>
            <w:r w:rsidRPr="00F52672">
              <w:rPr>
                <w:rFonts w:ascii="Times New Roman" w:hAnsi="Times New Roman" w:hint="eastAsia"/>
                <w:bCs/>
                <w:sz w:val="24"/>
                <w:szCs w:val="24"/>
              </w:rPr>
              <w:t>首次</w:t>
            </w:r>
            <w:r w:rsidRPr="00F52672">
              <w:rPr>
                <w:rFonts w:ascii="Times New Roman" w:hAnsi="Times New Roman"/>
                <w:bCs/>
                <w:sz w:val="24"/>
                <w:szCs w:val="24"/>
              </w:rPr>
              <w:t>报价</w:t>
            </w:r>
          </w:p>
        </w:tc>
        <w:tc>
          <w:tcPr>
            <w:tcW w:w="3855"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sz w:val="24"/>
                <w:szCs w:val="24"/>
              </w:rPr>
            </w:pPr>
            <w:r w:rsidRPr="00F52672">
              <w:rPr>
                <w:rFonts w:ascii="Times New Roman" w:hAnsi="Times New Roman" w:hint="eastAsia"/>
                <w:sz w:val="24"/>
                <w:szCs w:val="24"/>
              </w:rPr>
              <w:t>大写（人民币）：</w:t>
            </w:r>
          </w:p>
          <w:p w:rsidR="0038676C" w:rsidRPr="00F52672" w:rsidRDefault="0038676C" w:rsidP="00001A7E">
            <w:pPr>
              <w:spacing w:line="360" w:lineRule="auto"/>
              <w:textAlignment w:val="baseline"/>
              <w:rPr>
                <w:rFonts w:ascii="Times New Roman" w:hAnsi="Times New Roman"/>
                <w:sz w:val="24"/>
                <w:szCs w:val="24"/>
              </w:rPr>
            </w:pPr>
            <w:r w:rsidRPr="00F52672">
              <w:rPr>
                <w:rFonts w:ascii="Times New Roman" w:hAnsi="Times New Roman" w:hint="eastAsia"/>
                <w:sz w:val="24"/>
                <w:szCs w:val="24"/>
              </w:rPr>
              <w:t>小写（￥）：</w:t>
            </w:r>
          </w:p>
        </w:tc>
        <w:tc>
          <w:tcPr>
            <w:tcW w:w="1196"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sz w:val="24"/>
                <w:szCs w:val="24"/>
              </w:rPr>
            </w:pPr>
          </w:p>
        </w:tc>
      </w:tr>
      <w:tr w:rsidR="0038676C" w:rsidRPr="00F52672" w:rsidTr="00FC6662">
        <w:trPr>
          <w:trHeight w:val="1108"/>
          <w:jc w:val="center"/>
        </w:trPr>
        <w:tc>
          <w:tcPr>
            <w:tcW w:w="556"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bCs/>
                <w:sz w:val="24"/>
                <w:szCs w:val="24"/>
              </w:rPr>
            </w:pPr>
            <w:r w:rsidRPr="00F52672">
              <w:rPr>
                <w:rFonts w:ascii="Times New Roman" w:hAnsi="Times New Roman" w:hint="eastAsia"/>
                <w:bCs/>
                <w:sz w:val="24"/>
                <w:szCs w:val="24"/>
              </w:rPr>
              <w:t>2</w:t>
            </w:r>
          </w:p>
        </w:tc>
        <w:tc>
          <w:tcPr>
            <w:tcW w:w="2705" w:type="dxa"/>
            <w:vMerge/>
            <w:tcBorders>
              <w:left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bCs/>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jc w:val="center"/>
              <w:textAlignment w:val="baseline"/>
              <w:rPr>
                <w:rFonts w:ascii="Times New Roman" w:hAnsi="Times New Roman"/>
                <w:bCs/>
                <w:sz w:val="24"/>
                <w:szCs w:val="24"/>
              </w:rPr>
            </w:pPr>
            <w:r w:rsidRPr="00F52672">
              <w:rPr>
                <w:rFonts w:ascii="Times New Roman" w:hAnsi="Times New Roman" w:hint="eastAsia"/>
                <w:bCs/>
                <w:sz w:val="24"/>
                <w:szCs w:val="24"/>
              </w:rPr>
              <w:t>第二次</w:t>
            </w:r>
            <w:r w:rsidRPr="00F52672">
              <w:rPr>
                <w:rFonts w:ascii="Times New Roman" w:hAnsi="Times New Roman"/>
                <w:bCs/>
                <w:sz w:val="24"/>
                <w:szCs w:val="24"/>
              </w:rPr>
              <w:t>报价</w:t>
            </w:r>
            <w:r w:rsidRPr="00F52672">
              <w:rPr>
                <w:rFonts w:ascii="Times New Roman" w:hAnsi="Times New Roman" w:hint="eastAsia"/>
                <w:bCs/>
                <w:sz w:val="24"/>
                <w:szCs w:val="24"/>
              </w:rPr>
              <w:t>（</w:t>
            </w:r>
            <w:r>
              <w:rPr>
                <w:rFonts w:ascii="Times New Roman" w:hAnsi="Times New Roman" w:hint="eastAsia"/>
                <w:bCs/>
                <w:sz w:val="24"/>
                <w:szCs w:val="24"/>
              </w:rPr>
              <w:t>议价</w:t>
            </w:r>
            <w:r w:rsidRPr="00F52672">
              <w:rPr>
                <w:rFonts w:ascii="Times New Roman" w:hAnsi="Times New Roman" w:hint="eastAsia"/>
                <w:bCs/>
                <w:sz w:val="24"/>
                <w:szCs w:val="24"/>
              </w:rPr>
              <w:t>活动现场填写）</w:t>
            </w:r>
          </w:p>
        </w:tc>
        <w:tc>
          <w:tcPr>
            <w:tcW w:w="3855"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sz w:val="24"/>
                <w:szCs w:val="24"/>
              </w:rPr>
            </w:pPr>
            <w:r w:rsidRPr="00F52672">
              <w:rPr>
                <w:rFonts w:ascii="Times New Roman" w:hAnsi="Times New Roman" w:hint="eastAsia"/>
                <w:sz w:val="24"/>
                <w:szCs w:val="24"/>
              </w:rPr>
              <w:t>大写（人民币）：</w:t>
            </w:r>
          </w:p>
          <w:p w:rsidR="0038676C" w:rsidRPr="00F52672" w:rsidRDefault="0038676C" w:rsidP="00001A7E">
            <w:pPr>
              <w:spacing w:line="360" w:lineRule="auto"/>
              <w:textAlignment w:val="baseline"/>
              <w:rPr>
                <w:rFonts w:ascii="Times New Roman" w:hAnsi="Times New Roman"/>
                <w:sz w:val="24"/>
                <w:szCs w:val="24"/>
              </w:rPr>
            </w:pPr>
            <w:r w:rsidRPr="00F52672">
              <w:rPr>
                <w:rFonts w:ascii="Times New Roman" w:hAnsi="Times New Roman" w:hint="eastAsia"/>
                <w:sz w:val="24"/>
                <w:szCs w:val="24"/>
              </w:rPr>
              <w:t>小写（￥）：</w:t>
            </w:r>
          </w:p>
        </w:tc>
        <w:tc>
          <w:tcPr>
            <w:tcW w:w="1196" w:type="dxa"/>
            <w:tcBorders>
              <w:top w:val="single" w:sz="4" w:space="0" w:color="auto"/>
              <w:left w:val="single" w:sz="4" w:space="0" w:color="auto"/>
              <w:bottom w:val="single" w:sz="4" w:space="0" w:color="auto"/>
              <w:right w:val="single" w:sz="4" w:space="0" w:color="auto"/>
            </w:tcBorders>
            <w:vAlign w:val="center"/>
          </w:tcPr>
          <w:p w:rsidR="0038676C" w:rsidRPr="00F52672" w:rsidRDefault="0038676C" w:rsidP="00001A7E">
            <w:pPr>
              <w:spacing w:line="360" w:lineRule="auto"/>
              <w:textAlignment w:val="baseline"/>
              <w:rPr>
                <w:rFonts w:ascii="Times New Roman" w:hAnsi="Times New Roman"/>
                <w:sz w:val="24"/>
                <w:szCs w:val="24"/>
              </w:rPr>
            </w:pPr>
          </w:p>
        </w:tc>
      </w:tr>
    </w:tbl>
    <w:p w:rsidR="0038676C" w:rsidRPr="00F52672" w:rsidRDefault="0038676C" w:rsidP="0038676C">
      <w:pPr>
        <w:spacing w:line="360" w:lineRule="auto"/>
        <w:jc w:val="left"/>
        <w:textAlignment w:val="baseline"/>
        <w:rPr>
          <w:rFonts w:ascii="Times New Roman" w:hAnsi="Times New Roman"/>
          <w:sz w:val="24"/>
          <w:szCs w:val="24"/>
        </w:rPr>
      </w:pPr>
      <w:r>
        <w:rPr>
          <w:rFonts w:ascii="Times New Roman" w:hAnsi="Times New Roman" w:hint="eastAsia"/>
          <w:sz w:val="24"/>
          <w:szCs w:val="24"/>
        </w:rPr>
        <w:t>议价</w:t>
      </w:r>
      <w:r w:rsidRPr="00F52672">
        <w:rPr>
          <w:rFonts w:ascii="Times New Roman" w:hAnsi="Times New Roman" w:hint="eastAsia"/>
          <w:sz w:val="24"/>
          <w:szCs w:val="24"/>
        </w:rPr>
        <w:t>响应单位：（加盖公章）</w:t>
      </w:r>
    </w:p>
    <w:p w:rsidR="0038676C" w:rsidRPr="00F52672" w:rsidRDefault="0038676C" w:rsidP="0038676C">
      <w:pPr>
        <w:spacing w:line="360" w:lineRule="auto"/>
        <w:textAlignment w:val="baseline"/>
        <w:rPr>
          <w:rFonts w:ascii="Times New Roman" w:hAnsi="Times New Roman"/>
          <w:sz w:val="24"/>
          <w:szCs w:val="24"/>
        </w:rPr>
      </w:pPr>
      <w:r w:rsidRPr="00F52672">
        <w:rPr>
          <w:rFonts w:ascii="Times New Roman" w:hAnsi="Times New Roman" w:cs="宋体" w:hint="eastAsia"/>
          <w:sz w:val="24"/>
          <w:szCs w:val="24"/>
          <w:lang w:val="zh-CN"/>
        </w:rPr>
        <w:t>法定代表人或其授权委托人：</w:t>
      </w:r>
      <w:r w:rsidRPr="00F52672">
        <w:rPr>
          <w:rFonts w:ascii="Times New Roman" w:hAnsi="Times New Roman" w:cs="宋体" w:hint="eastAsia"/>
          <w:bCs/>
          <w:spacing w:val="10"/>
          <w:sz w:val="24"/>
          <w:szCs w:val="24"/>
        </w:rPr>
        <w:t>（签字或盖章）</w:t>
      </w:r>
    </w:p>
    <w:p w:rsidR="0038676C" w:rsidRPr="00F52672" w:rsidRDefault="0038676C" w:rsidP="0038676C">
      <w:pPr>
        <w:pStyle w:val="4"/>
        <w:spacing w:line="360" w:lineRule="auto"/>
        <w:ind w:firstLineChars="2250" w:firstLine="5400"/>
        <w:jc w:val="left"/>
        <w:textAlignment w:val="baseline"/>
        <w:rPr>
          <w:rFonts w:ascii="Times New Roman" w:hAnsi="Times New Roman" w:cs="宋体"/>
          <w:b/>
          <w:bCs/>
          <w:sz w:val="24"/>
          <w:szCs w:val="24"/>
        </w:rPr>
      </w:pPr>
      <w:r w:rsidRPr="00F52672">
        <w:rPr>
          <w:rFonts w:ascii="Times New Roman" w:hAnsi="Times New Roman" w:cs="宋体" w:hint="eastAsia"/>
          <w:sz w:val="24"/>
          <w:szCs w:val="24"/>
        </w:rPr>
        <w:t>年</w:t>
      </w:r>
      <w:r>
        <w:rPr>
          <w:rFonts w:ascii="Times New Roman" w:hAnsi="Times New Roman" w:cs="宋体" w:hint="eastAsia"/>
          <w:sz w:val="24"/>
          <w:szCs w:val="24"/>
        </w:rPr>
        <w:t xml:space="preserve"> </w:t>
      </w:r>
      <w:r>
        <w:rPr>
          <w:rFonts w:ascii="Times New Roman" w:hAnsi="Times New Roman" w:cs="宋体"/>
          <w:sz w:val="24"/>
          <w:szCs w:val="24"/>
        </w:rPr>
        <w:t xml:space="preserve">  </w:t>
      </w:r>
      <w:r w:rsidRPr="00F52672">
        <w:rPr>
          <w:rFonts w:ascii="Times New Roman" w:hAnsi="Times New Roman" w:cs="宋体" w:hint="eastAsia"/>
          <w:sz w:val="24"/>
          <w:szCs w:val="24"/>
        </w:rPr>
        <w:t>月</w:t>
      </w:r>
      <w:r>
        <w:rPr>
          <w:rFonts w:ascii="Times New Roman" w:hAnsi="Times New Roman" w:cs="宋体" w:hint="eastAsia"/>
          <w:sz w:val="24"/>
          <w:szCs w:val="24"/>
        </w:rPr>
        <w:t xml:space="preserve"> </w:t>
      </w:r>
      <w:r>
        <w:rPr>
          <w:rFonts w:ascii="Times New Roman" w:hAnsi="Times New Roman" w:cs="宋体"/>
          <w:sz w:val="24"/>
          <w:szCs w:val="24"/>
        </w:rPr>
        <w:t xml:space="preserve">  </w:t>
      </w:r>
      <w:r w:rsidRPr="00F52672">
        <w:rPr>
          <w:rFonts w:ascii="Times New Roman" w:hAnsi="Times New Roman" w:cs="宋体" w:hint="eastAsia"/>
          <w:sz w:val="24"/>
          <w:szCs w:val="24"/>
        </w:rPr>
        <w:t>日</w:t>
      </w:r>
    </w:p>
    <w:p w:rsidR="0038676C" w:rsidRPr="00F52672" w:rsidRDefault="0038676C" w:rsidP="0038676C">
      <w:pPr>
        <w:pStyle w:val="4"/>
        <w:spacing w:line="360" w:lineRule="auto"/>
        <w:textAlignment w:val="baseline"/>
        <w:rPr>
          <w:rFonts w:ascii="Times New Roman" w:hAnsi="Times New Roman" w:cs="宋体"/>
          <w:b/>
          <w:bCs/>
          <w:sz w:val="24"/>
          <w:szCs w:val="24"/>
        </w:rPr>
      </w:pPr>
    </w:p>
    <w:p w:rsidR="0038676C" w:rsidRPr="00F52672" w:rsidRDefault="0038676C" w:rsidP="0038676C">
      <w:pPr>
        <w:spacing w:line="360" w:lineRule="auto"/>
        <w:textAlignment w:val="baseline"/>
        <w:rPr>
          <w:rFonts w:ascii="Times New Roman" w:hAnsi="Times New Roman" w:cs="宋体"/>
          <w:b/>
          <w:bCs/>
          <w:sz w:val="24"/>
          <w:szCs w:val="24"/>
        </w:rPr>
      </w:pPr>
    </w:p>
    <w:p w:rsidR="0038676C" w:rsidRPr="00F52672" w:rsidRDefault="0038676C" w:rsidP="0038676C">
      <w:pPr>
        <w:spacing w:line="360" w:lineRule="auto"/>
        <w:textAlignment w:val="baseline"/>
        <w:rPr>
          <w:rFonts w:ascii="Times New Roman" w:hAnsi="Times New Roman"/>
          <w:b/>
          <w:sz w:val="24"/>
          <w:szCs w:val="24"/>
        </w:rPr>
      </w:pPr>
      <w:r w:rsidRPr="00F52672">
        <w:rPr>
          <w:rFonts w:ascii="Times New Roman" w:hAnsi="Times New Roman" w:hint="eastAsia"/>
          <w:b/>
          <w:sz w:val="24"/>
          <w:szCs w:val="24"/>
        </w:rPr>
        <w:t>注：</w:t>
      </w:r>
    </w:p>
    <w:p w:rsidR="0038676C" w:rsidRPr="00F52672" w:rsidRDefault="0038676C" w:rsidP="0038676C">
      <w:pPr>
        <w:numPr>
          <w:ilvl w:val="0"/>
          <w:numId w:val="1"/>
        </w:numPr>
        <w:spacing w:line="360" w:lineRule="auto"/>
        <w:ind w:firstLineChars="100" w:firstLine="240"/>
        <w:textAlignment w:val="baseline"/>
        <w:rPr>
          <w:rFonts w:ascii="Times New Roman" w:hAnsi="Times New Roman" w:cs="宋体"/>
          <w:sz w:val="24"/>
          <w:szCs w:val="24"/>
        </w:rPr>
      </w:pPr>
      <w:r w:rsidRPr="00F52672">
        <w:rPr>
          <w:rFonts w:ascii="Times New Roman" w:hAnsi="Times New Roman"/>
          <w:sz w:val="24"/>
          <w:szCs w:val="24"/>
        </w:rPr>
        <w:t>本表</w:t>
      </w:r>
      <w:r w:rsidRPr="00F52672">
        <w:rPr>
          <w:rFonts w:ascii="Times New Roman" w:hAnsi="Times New Roman" w:hint="eastAsia"/>
          <w:sz w:val="24"/>
          <w:szCs w:val="24"/>
        </w:rPr>
        <w:t>为格式表</w:t>
      </w:r>
      <w:r w:rsidRPr="00F52672">
        <w:rPr>
          <w:rFonts w:ascii="Times New Roman" w:hAnsi="Times New Roman"/>
          <w:sz w:val="24"/>
          <w:szCs w:val="24"/>
        </w:rPr>
        <w:t>，</w:t>
      </w:r>
      <w:r w:rsidRPr="00F52672">
        <w:rPr>
          <w:rFonts w:ascii="Times New Roman" w:hAnsi="Times New Roman" w:hint="eastAsia"/>
          <w:sz w:val="24"/>
          <w:szCs w:val="24"/>
        </w:rPr>
        <w:t>不得自行改动，必须提供</w:t>
      </w:r>
      <w:r w:rsidRPr="00F52672">
        <w:rPr>
          <w:rFonts w:ascii="Times New Roman" w:hAnsi="Times New Roman"/>
          <w:sz w:val="24"/>
          <w:szCs w:val="24"/>
        </w:rPr>
        <w:t>。</w:t>
      </w:r>
    </w:p>
    <w:p w:rsidR="00000BCE" w:rsidRPr="00000BCE" w:rsidRDefault="00000BCE" w:rsidP="00000BCE">
      <w:pPr>
        <w:numPr>
          <w:ilvl w:val="0"/>
          <w:numId w:val="1"/>
        </w:numPr>
        <w:spacing w:line="360" w:lineRule="auto"/>
        <w:ind w:firstLineChars="100" w:firstLine="240"/>
        <w:textAlignment w:val="baseline"/>
        <w:rPr>
          <w:rFonts w:ascii="Times New Roman" w:hAnsi="Times New Roman" w:cs="宋体"/>
          <w:sz w:val="24"/>
          <w:szCs w:val="24"/>
        </w:rPr>
      </w:pPr>
      <w:r w:rsidRPr="00F52672">
        <w:rPr>
          <w:rFonts w:ascii="Times New Roman" w:hAnsi="Times New Roman"/>
          <w:sz w:val="24"/>
          <w:szCs w:val="24"/>
        </w:rPr>
        <w:t>报价应包括但不限于</w:t>
      </w:r>
      <w:r w:rsidRPr="00F52672">
        <w:rPr>
          <w:rFonts w:ascii="Times New Roman" w:hAnsi="Times New Roman" w:cs="宋体" w:hint="eastAsia"/>
          <w:sz w:val="24"/>
          <w:szCs w:val="24"/>
        </w:rPr>
        <w:t>货物到达</w:t>
      </w:r>
      <w:r w:rsidRPr="00F52672">
        <w:rPr>
          <w:rFonts w:ascii="Times New Roman" w:hAnsi="Times New Roman" w:cs="黑体" w:hint="eastAsia"/>
          <w:bCs/>
          <w:sz w:val="24"/>
          <w:szCs w:val="24"/>
          <w:shd w:val="clear" w:color="auto" w:fill="FFFFFF"/>
        </w:rPr>
        <w:t>采购</w:t>
      </w:r>
      <w:r w:rsidRPr="00F52672">
        <w:rPr>
          <w:rFonts w:ascii="Times New Roman" w:hAnsi="Times New Roman" w:cs="宋体" w:hint="eastAsia"/>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rsidR="0038676C" w:rsidRPr="00000BCE" w:rsidRDefault="0038676C" w:rsidP="0038676C">
      <w:pPr>
        <w:widowControl/>
        <w:numPr>
          <w:ilvl w:val="0"/>
          <w:numId w:val="1"/>
        </w:numPr>
        <w:spacing w:line="360" w:lineRule="auto"/>
        <w:ind w:firstLineChars="100" w:firstLine="241"/>
        <w:jc w:val="left"/>
        <w:textAlignment w:val="baseline"/>
        <w:rPr>
          <w:rFonts w:ascii="Times New Roman" w:hAnsi="Times New Roman"/>
          <w:b/>
          <w:sz w:val="24"/>
          <w:szCs w:val="24"/>
        </w:rPr>
      </w:pPr>
      <w:r w:rsidRPr="00000BCE">
        <w:rPr>
          <w:rFonts w:ascii="Times New Roman" w:hAnsi="Times New Roman" w:hint="eastAsia"/>
          <w:b/>
          <w:sz w:val="24"/>
          <w:szCs w:val="24"/>
        </w:rPr>
        <w:t>注：第二次报价将在议价活动现场填写，响应文件密封提交时只需填写报价总计（首次）。</w:t>
      </w:r>
      <w:r w:rsidR="00000BCE">
        <w:rPr>
          <w:rFonts w:ascii="Times New Roman" w:hAnsi="Times New Roman" w:hint="eastAsia"/>
          <w:b/>
          <w:sz w:val="24"/>
          <w:szCs w:val="24"/>
        </w:rPr>
        <w:t>响应报价表后需要附详细的报价明细，</w:t>
      </w:r>
      <w:r w:rsidRPr="00000BCE">
        <w:rPr>
          <w:rFonts w:ascii="Times New Roman" w:hAnsi="Times New Roman" w:hint="eastAsia"/>
          <w:b/>
          <w:sz w:val="24"/>
          <w:szCs w:val="24"/>
        </w:rPr>
        <w:t>报价明细表与首次报价</w:t>
      </w:r>
      <w:proofErr w:type="gramStart"/>
      <w:r w:rsidRPr="00000BCE">
        <w:rPr>
          <w:rFonts w:ascii="Times New Roman" w:hAnsi="Times New Roman" w:hint="eastAsia"/>
          <w:b/>
          <w:sz w:val="24"/>
          <w:szCs w:val="24"/>
        </w:rPr>
        <w:t>表金额</w:t>
      </w:r>
      <w:proofErr w:type="gramEnd"/>
      <w:r w:rsidRPr="00000BCE">
        <w:rPr>
          <w:rFonts w:ascii="Times New Roman" w:hAnsi="Times New Roman" w:hint="eastAsia"/>
          <w:b/>
          <w:sz w:val="24"/>
          <w:szCs w:val="24"/>
        </w:rPr>
        <w:t>相对应，且第二次报价时，响应报价明细表按同比例下浮。</w:t>
      </w:r>
    </w:p>
    <w:p w:rsidR="00D5480D" w:rsidRPr="0038676C" w:rsidRDefault="00D5480D"/>
    <w:sectPr w:rsidR="00D5480D" w:rsidRPr="0038676C" w:rsidSect="00B41B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13" w:rsidRDefault="00370E13" w:rsidP="0038676C">
      <w:r>
        <w:separator/>
      </w:r>
    </w:p>
  </w:endnote>
  <w:endnote w:type="continuationSeparator" w:id="0">
    <w:p w:rsidR="00370E13" w:rsidRDefault="00370E13" w:rsidP="0038676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13" w:rsidRDefault="00370E13" w:rsidP="0038676C">
      <w:r>
        <w:separator/>
      </w:r>
    </w:p>
  </w:footnote>
  <w:footnote w:type="continuationSeparator" w:id="0">
    <w:p w:rsidR="00370E13" w:rsidRDefault="00370E13" w:rsidP="00386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3EE5A"/>
    <w:multiLevelType w:val="singleLevel"/>
    <w:tmpl w:val="5A73EE5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3FA"/>
    <w:rsid w:val="00000BCE"/>
    <w:rsid w:val="000658C1"/>
    <w:rsid w:val="00075AA0"/>
    <w:rsid w:val="001035FF"/>
    <w:rsid w:val="0022256A"/>
    <w:rsid w:val="002F43FA"/>
    <w:rsid w:val="00370E13"/>
    <w:rsid w:val="0038676C"/>
    <w:rsid w:val="00683675"/>
    <w:rsid w:val="00781A35"/>
    <w:rsid w:val="009A4E60"/>
    <w:rsid w:val="00B41B4C"/>
    <w:rsid w:val="00D5480D"/>
    <w:rsid w:val="00D57D35"/>
    <w:rsid w:val="00D83939"/>
    <w:rsid w:val="00FC30BA"/>
    <w:rsid w:val="00FC6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867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76C"/>
    <w:rPr>
      <w:sz w:val="18"/>
      <w:szCs w:val="18"/>
    </w:rPr>
  </w:style>
  <w:style w:type="paragraph" w:styleId="a4">
    <w:name w:val="footer"/>
    <w:basedOn w:val="a"/>
    <w:link w:val="Char0"/>
    <w:uiPriority w:val="99"/>
    <w:unhideWhenUsed/>
    <w:rsid w:val="0038676C"/>
    <w:pPr>
      <w:tabs>
        <w:tab w:val="center" w:pos="4153"/>
        <w:tab w:val="right" w:pos="8306"/>
      </w:tabs>
      <w:snapToGrid w:val="0"/>
      <w:jc w:val="left"/>
    </w:pPr>
    <w:rPr>
      <w:sz w:val="18"/>
      <w:szCs w:val="18"/>
    </w:rPr>
  </w:style>
  <w:style w:type="character" w:customStyle="1" w:styleId="Char0">
    <w:name w:val="页脚 Char"/>
    <w:basedOn w:val="a0"/>
    <w:link w:val="a4"/>
    <w:uiPriority w:val="99"/>
    <w:rsid w:val="0038676C"/>
    <w:rPr>
      <w:sz w:val="18"/>
      <w:szCs w:val="18"/>
    </w:rPr>
  </w:style>
  <w:style w:type="paragraph" w:styleId="4">
    <w:name w:val="index 4"/>
    <w:basedOn w:val="a"/>
    <w:next w:val="a"/>
    <w:qFormat/>
    <w:rsid w:val="0038676C"/>
    <w:pPr>
      <w:ind w:left="1260"/>
    </w:pPr>
    <w:rPr>
      <w:szCs w:val="20"/>
    </w:rPr>
  </w:style>
  <w:style w:type="paragraph" w:styleId="a5">
    <w:name w:val="Body Text Indent"/>
    <w:basedOn w:val="a"/>
    <w:link w:val="Char1"/>
    <w:uiPriority w:val="99"/>
    <w:semiHidden/>
    <w:unhideWhenUsed/>
    <w:rsid w:val="0038676C"/>
    <w:pPr>
      <w:spacing w:after="120"/>
      <w:ind w:leftChars="200" w:left="420"/>
    </w:pPr>
  </w:style>
  <w:style w:type="character" w:customStyle="1" w:styleId="Char1">
    <w:name w:val="正文文本缩进 Char"/>
    <w:basedOn w:val="a0"/>
    <w:link w:val="a5"/>
    <w:uiPriority w:val="99"/>
    <w:semiHidden/>
    <w:rsid w:val="0038676C"/>
    <w:rPr>
      <w:rFonts w:ascii="Calibri" w:eastAsia="宋体" w:hAnsi="Calibri" w:cs="Times New Roman"/>
    </w:rPr>
  </w:style>
  <w:style w:type="paragraph" w:styleId="2">
    <w:name w:val="Body Text First Indent 2"/>
    <w:basedOn w:val="a5"/>
    <w:link w:val="2Char"/>
    <w:uiPriority w:val="99"/>
    <w:semiHidden/>
    <w:unhideWhenUsed/>
    <w:rsid w:val="0038676C"/>
    <w:pPr>
      <w:ind w:firstLineChars="200" w:firstLine="420"/>
    </w:pPr>
  </w:style>
  <w:style w:type="character" w:customStyle="1" w:styleId="2Char">
    <w:name w:val="正文首行缩进 2 Char"/>
    <w:basedOn w:val="Char1"/>
    <w:link w:val="2"/>
    <w:uiPriority w:val="99"/>
    <w:semiHidden/>
    <w:rsid w:val="0038676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勾 海军</dc:creator>
  <cp:keywords/>
  <dc:description/>
  <cp:lastModifiedBy>Administrator</cp:lastModifiedBy>
  <cp:revision>6</cp:revision>
  <dcterms:created xsi:type="dcterms:W3CDTF">2023-04-10T13:45:00Z</dcterms:created>
  <dcterms:modified xsi:type="dcterms:W3CDTF">2023-10-24T08:06:00Z</dcterms:modified>
</cp:coreProperties>
</file>