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中标通知书</w:t>
      </w:r>
    </w:p>
    <w:p>
      <w:pPr>
        <w:jc w:val="both"/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  <w:t>江苏新安琪尔医疗科技有限公司：</w:t>
      </w:r>
    </w:p>
    <w:p>
      <w:pPr>
        <w:ind w:firstLine="560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西宁市第三人民医院听力筛查仪采购项目，于2020年5月28日进行院内招标后，已完成评标工作，通过评委会评审推荐，现确定你公司为中标人。中标内容如下：</w:t>
      </w:r>
    </w:p>
    <w:p>
      <w:pPr>
        <w:ind w:firstLine="560"/>
        <w:rPr>
          <w:rFonts w:hint="default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  <w:t>西宁市第三人民院听力筛查仪采购项目</w:t>
      </w:r>
      <w:r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  <w:t>总价：95000.00元（玖万伍仟元整）；交货期：7个工作日，免费</w:t>
      </w:r>
      <w:bookmarkStart w:id="0" w:name="_GoBack"/>
      <w:bookmarkEnd w:id="0"/>
      <w:r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  <w:t>质保期1年。</w:t>
      </w:r>
    </w:p>
    <w:p>
      <w:pPr>
        <w:ind w:firstLine="560" w:firstLineChars="200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请贵单位收到中标通知书后，在30日内与西宁市第三人民医院签订合同。</w:t>
      </w:r>
    </w:p>
    <w:p>
      <w:pPr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</w:p>
    <w:p>
      <w:pPr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</w:p>
    <w:p>
      <w:pPr>
        <w:ind w:firstLine="4480" w:firstLineChars="1600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招标人：西宁市第三人民医院</w:t>
      </w:r>
    </w:p>
    <w:p>
      <w:pPr>
        <w:ind w:left="5040" w:hanging="5040" w:hangingChars="1800"/>
        <w:jc w:val="center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 xml:space="preserve">                               </w:t>
      </w:r>
    </w:p>
    <w:p>
      <w:pPr>
        <w:ind w:left="5040" w:hanging="5040" w:hangingChars="1800"/>
        <w:jc w:val="center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 xml:space="preserve">                               签发日期：2020年5月28日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77C62"/>
    <w:rsid w:val="004B197A"/>
    <w:rsid w:val="02B97486"/>
    <w:rsid w:val="07DB6087"/>
    <w:rsid w:val="0C597317"/>
    <w:rsid w:val="11D10551"/>
    <w:rsid w:val="1254438A"/>
    <w:rsid w:val="128F51DB"/>
    <w:rsid w:val="1DF86D53"/>
    <w:rsid w:val="1EE94983"/>
    <w:rsid w:val="22CB0B47"/>
    <w:rsid w:val="25577C62"/>
    <w:rsid w:val="288B08E9"/>
    <w:rsid w:val="2F561FD1"/>
    <w:rsid w:val="39322A9B"/>
    <w:rsid w:val="3C0C1839"/>
    <w:rsid w:val="3D071062"/>
    <w:rsid w:val="41295F76"/>
    <w:rsid w:val="41932242"/>
    <w:rsid w:val="45C23DF3"/>
    <w:rsid w:val="4DBE7BDD"/>
    <w:rsid w:val="56FB228D"/>
    <w:rsid w:val="5713204D"/>
    <w:rsid w:val="581777E5"/>
    <w:rsid w:val="5928428A"/>
    <w:rsid w:val="607514D5"/>
    <w:rsid w:val="6286221D"/>
    <w:rsid w:val="66CC3352"/>
    <w:rsid w:val="66CC5C74"/>
    <w:rsid w:val="68517681"/>
    <w:rsid w:val="6BD80BC4"/>
    <w:rsid w:val="756E7E65"/>
    <w:rsid w:val="76467F24"/>
    <w:rsid w:val="7707106F"/>
    <w:rsid w:val="771827A3"/>
    <w:rsid w:val="79122CFB"/>
    <w:rsid w:val="7F716C81"/>
    <w:rsid w:val="7FE40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2018-06-27T07:37:00Z</dcterms:created>
  <dc:creator> </dc:creator>
  <cp:lastModifiedBy> </cp:lastModifiedBy>
  <cp:lastPrinted>2020-04-30T08:29:00Z</cp:lastPrinted>
  <dcterms:modified xsi:type="dcterms:W3CDTF">2020-05-28T08:48:52Z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