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5CF46E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445068E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5C2F900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29C9DF0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</w:rPr>
        <w:t>zwk-2025-</w:t>
      </w:r>
      <w:r>
        <w:rPr>
          <w:rFonts w:hint="eastAsia" w:ascii="宋体" w:hAnsi="宋体" w:eastAsia="宋体" w:cs="宋体"/>
          <w:b w:val="0"/>
          <w:bCs w:val="0"/>
          <w:color w:val="000000"/>
          <w:sz w:val="72"/>
          <w:szCs w:val="72"/>
          <w:highlight w:val="none"/>
          <w:lang w:val="en-US" w:eastAsia="zh-CN"/>
        </w:rPr>
        <w:t>03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7935067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31B2DB1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16CD205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</w:p>
    <w:p w14:paraId="08F6323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0029024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</w:p>
    <w:p w14:paraId="4517C55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5A9E00D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</w:p>
    <w:p w14:paraId="66F5117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36872725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20FFDD38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0C08C4E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407EA3F1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204637A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00D6B6A">
      <w:pPr>
        <w:rPr>
          <w:rFonts w:hint="eastAsia" w:ascii="宋体" w:hAnsi="宋体" w:eastAsia="宋体" w:cs="宋体"/>
        </w:rPr>
      </w:pPr>
    </w:p>
    <w:p w14:paraId="5AD820AE">
      <w:pPr>
        <w:rPr>
          <w:rFonts w:hint="eastAsia" w:ascii="宋体" w:hAnsi="宋体" w:eastAsia="宋体" w:cs="宋体"/>
        </w:rPr>
      </w:pPr>
    </w:p>
    <w:p w14:paraId="047093FA">
      <w:pPr>
        <w:rPr>
          <w:rFonts w:hint="eastAsia" w:ascii="宋体" w:hAnsi="宋体" w:eastAsia="宋体" w:cs="宋体"/>
        </w:rPr>
      </w:pPr>
    </w:p>
    <w:p w14:paraId="54C13E16">
      <w:pPr>
        <w:rPr>
          <w:rFonts w:hint="eastAsia" w:ascii="宋体" w:hAnsi="宋体" w:eastAsia="宋体" w:cs="宋体"/>
        </w:rPr>
      </w:pPr>
    </w:p>
    <w:p w14:paraId="60FFBDD5">
      <w:pPr>
        <w:rPr>
          <w:rFonts w:hint="eastAsia" w:ascii="宋体" w:hAnsi="宋体" w:eastAsia="宋体" w:cs="宋体"/>
        </w:rPr>
      </w:pPr>
    </w:p>
    <w:p w14:paraId="54B657C2">
      <w:pPr>
        <w:rPr>
          <w:rFonts w:hint="eastAsia" w:ascii="宋体" w:hAnsi="宋体" w:eastAsia="宋体" w:cs="宋体"/>
        </w:rPr>
      </w:pPr>
    </w:p>
    <w:p w14:paraId="6FF84EAB">
      <w:pPr>
        <w:rPr>
          <w:rFonts w:hint="eastAsia" w:ascii="宋体" w:hAnsi="宋体" w:eastAsia="宋体" w:cs="宋体"/>
        </w:rPr>
      </w:pPr>
    </w:p>
    <w:p w14:paraId="3B734F3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78724334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28ECE1CA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我方已全面研究贵单位关于“西宁市第三人民医院市场调研公告[zwk-2025-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0D90D83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5F3505F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320C72D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417EE9AC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3F9C9C4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79397FD9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77B5A0CF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32FC86A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24C81F3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60527F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034062B2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6BDE9C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firstLine="2560" w:firstLineChars="8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西宁市第三人民医院</w:t>
      </w:r>
    </w:p>
    <w:p w14:paraId="761728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职工食堂对外承包项目（汉餐、清真）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bookmarkStart w:id="0" w:name="_GoBack"/>
      <w:bookmarkEnd w:id="0"/>
    </w:p>
    <w:p w14:paraId="5777FF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 w14:paraId="5D169F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（一）医院概况</w:t>
      </w:r>
    </w:p>
    <w:p w14:paraId="5FE83E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医院现有床位506张，职工总人数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人，成交供应商进场后，职工就餐结算方式为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微信支付及刷卡等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本院职工就餐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中标方要在原有价格的基础上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小于等于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8折优惠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E6A68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（二）服务内容</w:t>
      </w:r>
    </w:p>
    <w:p w14:paraId="4D1395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提供食堂日常运行管理服务，职工就餐、手术餐、营养餐、行政区和病区配送餐等需365天全年无休保证供餐服务。</w:t>
      </w:r>
    </w:p>
    <w:p w14:paraId="04084D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（三）相关要求</w:t>
      </w:r>
    </w:p>
    <w:p w14:paraId="05FCA6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医院无偿提供食堂场地，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清真、汉餐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厨房包括餐厅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提供原配备的厨房设施、设备，包括餐桌、餐椅供乙方使用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F737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二、服务期限</w:t>
      </w:r>
    </w:p>
    <w:p w14:paraId="5F03A6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三年（协议期间如遇国家政策调整或政府、医院重大规划实施等不可抗力因素，医院有权提前终止协议）。</w:t>
      </w:r>
    </w:p>
    <w:p w14:paraId="072003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三、服务范围</w:t>
      </w:r>
    </w:p>
    <w:p w14:paraId="5101D6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向医院员工、住院患者等人员提供全天膳食和全年不间断的饮食服务及送餐服务。服务方必须严格按照医院规定的开餐时间，不得无故拖延；除不可抗力原因外，其他情况下服务方不得停餐、推诿临时安排的工作餐；如经营活动影响医院的正常运作或秩序，医院有权调整其服务范围或终止合作。</w:t>
      </w:r>
    </w:p>
    <w:p w14:paraId="7D7554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外包经营运营模式：</w:t>
      </w:r>
    </w:p>
    <w:p w14:paraId="642C11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水、电实际消耗费用按年度缴纳至医院财务科（均按自来水公司和供电局单价结算）</w:t>
      </w:r>
    </w:p>
    <w:p w14:paraId="20A1DF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燃气费用由中标单位自行充值</w:t>
      </w:r>
    </w:p>
    <w:p w14:paraId="74661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全年无休，特殊时间节点要保障医护人员用餐（如：夜间）</w:t>
      </w:r>
    </w:p>
    <w:p w14:paraId="04D96E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70129"/>
    <w:rsid w:val="086F753E"/>
    <w:rsid w:val="19E30265"/>
    <w:rsid w:val="1B990302"/>
    <w:rsid w:val="217F3077"/>
    <w:rsid w:val="2DE955A4"/>
    <w:rsid w:val="30D46D85"/>
    <w:rsid w:val="31512995"/>
    <w:rsid w:val="43181E13"/>
    <w:rsid w:val="43610720"/>
    <w:rsid w:val="479A5FE1"/>
    <w:rsid w:val="47A4295B"/>
    <w:rsid w:val="49961C68"/>
    <w:rsid w:val="4BDF3D22"/>
    <w:rsid w:val="4FFD0791"/>
    <w:rsid w:val="5056776D"/>
    <w:rsid w:val="52F141D6"/>
    <w:rsid w:val="55A27C63"/>
    <w:rsid w:val="5D027239"/>
    <w:rsid w:val="5D284EF1"/>
    <w:rsid w:val="5EE95E4F"/>
    <w:rsid w:val="5EFD2476"/>
    <w:rsid w:val="65731764"/>
    <w:rsid w:val="676254A4"/>
    <w:rsid w:val="6A0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2060</Words>
  <Characters>2148</Characters>
  <Lines>0</Lines>
  <Paragraphs>0</Paragraphs>
  <TotalTime>34</TotalTime>
  <ScaleCrop>false</ScaleCrop>
  <LinksUpToDate>false</LinksUpToDate>
  <CharactersWithSpaces>2162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王春梅</cp:lastModifiedBy>
  <dcterms:modified xsi:type="dcterms:W3CDTF">2025-03-25T07:15:16Z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eyJoZGlkIjoiMTdmZjI3MTJiMTkyZTRmYjJiZTFjZjY3YWM0YTVjMWEiLCJ1c2VySWQiOiIzNDM3NzAxNzUifQ==</vt:lpwstr>
  </property>
  <property fmtid="{D5CDD505-2E9C-101B-9397-08002B2CF9AE}" pid="4" name="ICV">
    <vt:lpwstr>EAA1B13413FB4E6984466D230017A838_13</vt:lpwstr>
  </property>
</Properties>
</file>